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6FCE" w14:textId="66A68177" w:rsidR="00F84D33" w:rsidRDefault="00E13A7E" w:rsidP="001C650C">
      <w:pPr>
        <w:spacing w:line="360" w:lineRule="auto"/>
        <w:rPr>
          <w:rFonts w:ascii="Arial" w:hAnsi="Arial" w:cs="Arial"/>
          <w:b/>
          <w:caps/>
          <w:color w:val="92D050"/>
          <w:kern w:val="24"/>
        </w:rPr>
      </w:pPr>
      <w:r w:rsidRPr="00CA2C5C">
        <w:rPr>
          <w:rFonts w:ascii="Arial" w:hAnsi="Arial" w:cs="Arial"/>
          <w:b/>
          <w:caps/>
          <w:color w:val="92D050"/>
          <w:kern w:val="24"/>
        </w:rPr>
        <w:t>Pracovní list</w:t>
      </w:r>
      <w:r w:rsidR="00B03C6B">
        <w:rPr>
          <w:rFonts w:ascii="Arial" w:hAnsi="Arial" w:cs="Arial"/>
          <w:b/>
          <w:caps/>
          <w:color w:val="92D050"/>
          <w:kern w:val="24"/>
        </w:rPr>
        <w:t>y</w:t>
      </w:r>
      <w:bookmarkStart w:id="0" w:name="_GoBack"/>
      <w:bookmarkEnd w:id="0"/>
    </w:p>
    <w:p w14:paraId="1E8EA375" w14:textId="77777777" w:rsidR="000D7EDB" w:rsidRPr="00CA2C5C" w:rsidRDefault="000D7EDB" w:rsidP="001C650C">
      <w:pPr>
        <w:spacing w:line="360" w:lineRule="auto"/>
        <w:rPr>
          <w:rFonts w:ascii="Arial" w:hAnsi="Arial" w:cs="Arial"/>
          <w:b/>
          <w:caps/>
          <w:color w:val="92D050"/>
          <w:kern w:val="24"/>
        </w:rPr>
      </w:pPr>
    </w:p>
    <w:p w14:paraId="236F4C86" w14:textId="54059B9A" w:rsidR="00AD7AF6" w:rsidRDefault="003A3122" w:rsidP="00A5170C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 w:rsidRPr="003A3122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zodpovězte následující otázky</w:t>
      </w:r>
    </w:p>
    <w:p w14:paraId="371BFD14" w14:textId="77777777" w:rsidR="00E935AC" w:rsidRPr="002F7B43" w:rsidRDefault="00E935AC" w:rsidP="00E935AC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2F7B43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2F7B43">
        <w:rPr>
          <w:rFonts w:ascii="Arial" w:hAnsi="Arial" w:cs="Arial"/>
          <w:sz w:val="22"/>
          <w:szCs w:val="22"/>
        </w:rPr>
        <w:t xml:space="preserve">označte v příslušném řádku křížkem </w:t>
      </w:r>
      <w:r w:rsidRPr="002F7B4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C8CC98" wp14:editId="7D5DC55F">
            <wp:extent cx="21907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43">
        <w:rPr>
          <w:rFonts w:ascii="Arial" w:hAnsi="Arial" w:cs="Arial"/>
          <w:sz w:val="22"/>
          <w:szCs w:val="22"/>
        </w:rPr>
        <w:t>.</w:t>
      </w:r>
    </w:p>
    <w:p w14:paraId="186C5812" w14:textId="77777777" w:rsidR="00B3544B" w:rsidRPr="000F19D3" w:rsidRDefault="00B3544B" w:rsidP="00A5170C">
      <w:pPr>
        <w:spacing w:line="360" w:lineRule="auto"/>
        <w:rPr>
          <w:rFonts w:ascii="Arial" w:hAnsi="Arial" w:cs="Arial"/>
          <w:b/>
          <w:bCs/>
          <w:caps/>
          <w:color w:val="FF0000"/>
          <w:kern w:val="22"/>
          <w:sz w:val="22"/>
          <w:szCs w:val="22"/>
          <w:highlight w:val="green"/>
        </w:rPr>
      </w:pPr>
    </w:p>
    <w:p w14:paraId="3ABE8980" w14:textId="62B2CCF5" w:rsidR="00B6525D" w:rsidRPr="00A566EB" w:rsidRDefault="00F31123" w:rsidP="00A566E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 w:hanging="284"/>
        <w:outlineLvl w:val="3"/>
        <w:rPr>
          <w:rFonts w:ascii="Arial" w:hAnsi="Arial" w:cs="Arial"/>
          <w:kern w:val="22"/>
          <w:sz w:val="22"/>
          <w:szCs w:val="22"/>
        </w:rPr>
      </w:pPr>
      <w:r w:rsidRPr="00355281">
        <w:rPr>
          <w:rFonts w:ascii="Arial" w:hAnsi="Arial" w:cs="Arial"/>
          <w:b/>
          <w:bCs/>
          <w:sz w:val="22"/>
          <w:szCs w:val="22"/>
        </w:rPr>
        <w:t>Ve vnitropodnikové (interní) komunikaci</w:t>
      </w:r>
      <w:r w:rsidR="00A566EB">
        <w:rPr>
          <w:rFonts w:ascii="Arial" w:hAnsi="Arial" w:cs="Arial"/>
          <w:b/>
          <w:bCs/>
          <w:sz w:val="22"/>
          <w:szCs w:val="22"/>
        </w:rPr>
        <w:t xml:space="preserve"> se </w:t>
      </w:r>
      <w:r w:rsidR="007E3536">
        <w:rPr>
          <w:rFonts w:ascii="Arial" w:hAnsi="Arial" w:cs="Arial"/>
          <w:b/>
          <w:bCs/>
          <w:sz w:val="22"/>
          <w:szCs w:val="22"/>
        </w:rPr>
        <w:t xml:space="preserve">zaměstnanec </w:t>
      </w:r>
      <w:r w:rsidR="00A566EB">
        <w:rPr>
          <w:rFonts w:ascii="Arial" w:hAnsi="Arial" w:cs="Arial"/>
          <w:b/>
          <w:bCs/>
          <w:sz w:val="22"/>
          <w:szCs w:val="22"/>
        </w:rPr>
        <w:t>ohledně prevence pracovních rizik a všeho, co se týká bezpečnosti a ochrany zdraví při práci</w:t>
      </w:r>
      <w:r w:rsidR="007E3536">
        <w:rPr>
          <w:rFonts w:ascii="Arial" w:hAnsi="Arial" w:cs="Arial"/>
          <w:b/>
          <w:bCs/>
          <w:sz w:val="22"/>
          <w:szCs w:val="22"/>
        </w:rPr>
        <w:t>,</w:t>
      </w:r>
      <w:r w:rsidR="00A566EB">
        <w:rPr>
          <w:rFonts w:ascii="Arial" w:hAnsi="Arial" w:cs="Arial"/>
          <w:b/>
          <w:bCs/>
          <w:sz w:val="22"/>
          <w:szCs w:val="22"/>
        </w:rPr>
        <w:t xml:space="preserve"> </w:t>
      </w:r>
      <w:r w:rsidR="007E3536">
        <w:rPr>
          <w:rFonts w:ascii="Arial" w:hAnsi="Arial" w:cs="Arial"/>
          <w:b/>
          <w:bCs/>
          <w:sz w:val="22"/>
          <w:szCs w:val="22"/>
        </w:rPr>
        <w:t>nejprve</w:t>
      </w:r>
      <w:r w:rsidR="00A566EB">
        <w:rPr>
          <w:rFonts w:ascii="Arial" w:hAnsi="Arial" w:cs="Arial"/>
          <w:b/>
          <w:bCs/>
          <w:sz w:val="22"/>
          <w:szCs w:val="22"/>
        </w:rPr>
        <w:t xml:space="preserve"> obrací na: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1B6BB0" w:rsidRPr="000F19D3" w14:paraId="74018D03" w14:textId="77777777" w:rsidTr="002118FD">
        <w:tc>
          <w:tcPr>
            <w:tcW w:w="7650" w:type="dxa"/>
            <w:tcBorders>
              <w:right w:val="nil"/>
            </w:tcBorders>
          </w:tcPr>
          <w:p w14:paraId="31E25618" w14:textId="050A8A73" w:rsidR="001B6BB0" w:rsidRPr="007E3536" w:rsidRDefault="00896426" w:rsidP="00896426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7E3536" w:rsidRPr="007E3536">
              <w:rPr>
                <w:rFonts w:ascii="Arial" w:hAnsi="Arial" w:cs="Arial"/>
                <w:sz w:val="22"/>
                <w:szCs w:val="22"/>
              </w:rPr>
              <w:t>editele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14:paraId="530D9CC7" w14:textId="77777777" w:rsidR="001B6BB0" w:rsidRPr="001B6BB0" w:rsidRDefault="001B6BB0" w:rsidP="001C3E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C4451C3" w14:textId="01F25D5E" w:rsidR="001B6BB0" w:rsidRPr="003230C6" w:rsidRDefault="001B6BB0" w:rsidP="001C3E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B6BB0" w:rsidRPr="000F19D3" w14:paraId="5BCB8C2E" w14:textId="77777777" w:rsidTr="002118FD">
        <w:tc>
          <w:tcPr>
            <w:tcW w:w="7650" w:type="dxa"/>
            <w:tcBorders>
              <w:right w:val="nil"/>
            </w:tcBorders>
          </w:tcPr>
          <w:p w14:paraId="1827E07B" w14:textId="4D2F6B9C" w:rsidR="00A566EB" w:rsidRPr="007E3536" w:rsidRDefault="00A566EB" w:rsidP="007E3536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7E3536">
              <w:rPr>
                <w:rFonts w:ascii="Arial" w:hAnsi="Arial" w:cs="Arial"/>
                <w:bCs/>
                <w:sz w:val="22"/>
                <w:szCs w:val="22"/>
              </w:rPr>
              <w:t>své</w:t>
            </w:r>
            <w:r w:rsidR="007E3536" w:rsidRPr="007E3536">
              <w:rPr>
                <w:rFonts w:ascii="Arial" w:hAnsi="Arial" w:cs="Arial"/>
                <w:bCs/>
                <w:sz w:val="22"/>
                <w:szCs w:val="22"/>
              </w:rPr>
              <w:t>ho</w:t>
            </w:r>
            <w:r w:rsidRPr="007E35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6E4C" w:rsidRPr="007E3536">
              <w:rPr>
                <w:rFonts w:ascii="Arial" w:hAnsi="Arial" w:cs="Arial"/>
                <w:bCs/>
                <w:sz w:val="22"/>
                <w:szCs w:val="22"/>
              </w:rPr>
              <w:t>nejbližší</w:t>
            </w:r>
            <w:r w:rsidR="007E3536" w:rsidRPr="007E3536">
              <w:rPr>
                <w:rFonts w:ascii="Arial" w:hAnsi="Arial" w:cs="Arial"/>
                <w:bCs/>
                <w:sz w:val="22"/>
                <w:szCs w:val="22"/>
              </w:rPr>
              <w:t>ho</w:t>
            </w:r>
            <w:r w:rsidR="004D6E4C" w:rsidRPr="007E35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E3536">
              <w:rPr>
                <w:rFonts w:ascii="Arial" w:hAnsi="Arial" w:cs="Arial"/>
                <w:bCs/>
                <w:sz w:val="22"/>
                <w:szCs w:val="22"/>
              </w:rPr>
              <w:t>nadřízené</w:t>
            </w:r>
            <w:r w:rsidR="007E3536" w:rsidRPr="007E3536">
              <w:rPr>
                <w:rFonts w:ascii="Arial" w:hAnsi="Arial" w:cs="Arial"/>
                <w:bCs/>
                <w:sz w:val="22"/>
                <w:szCs w:val="22"/>
              </w:rPr>
              <w:t>ho</w:t>
            </w:r>
            <w:r w:rsidRPr="007E3536">
              <w:rPr>
                <w:rFonts w:ascii="Arial" w:hAnsi="Arial" w:cs="Arial"/>
                <w:bCs/>
                <w:sz w:val="22"/>
                <w:szCs w:val="22"/>
              </w:rPr>
              <w:t xml:space="preserve"> (vedoucí</w:t>
            </w:r>
            <w:r w:rsidR="007E3536" w:rsidRPr="007E3536">
              <w:rPr>
                <w:rFonts w:ascii="Arial" w:hAnsi="Arial" w:cs="Arial"/>
                <w:bCs/>
                <w:sz w:val="22"/>
                <w:szCs w:val="22"/>
              </w:rPr>
              <w:t>ho</w:t>
            </w:r>
            <w:r w:rsidRPr="007E3536">
              <w:rPr>
                <w:rFonts w:ascii="Arial" w:hAnsi="Arial" w:cs="Arial"/>
                <w:bCs/>
                <w:sz w:val="22"/>
                <w:szCs w:val="22"/>
              </w:rPr>
              <w:t xml:space="preserve"> zaměstnanc</w:t>
            </w:r>
            <w:r w:rsidR="007E3536" w:rsidRPr="007E353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7E353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</w:tcPr>
          <w:p w14:paraId="4CDB8BAD" w14:textId="77777777" w:rsidR="001B6BB0" w:rsidRPr="001B6BB0" w:rsidRDefault="001B6BB0" w:rsidP="001C3E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D8A4025" w14:textId="48242A04" w:rsidR="001B6BB0" w:rsidRPr="003230C6" w:rsidRDefault="001B6BB0" w:rsidP="001C3E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E3536" w:rsidRPr="000F19D3" w14:paraId="261920EC" w14:textId="77777777" w:rsidTr="002118FD">
        <w:tc>
          <w:tcPr>
            <w:tcW w:w="7650" w:type="dxa"/>
            <w:tcBorders>
              <w:right w:val="nil"/>
            </w:tcBorders>
          </w:tcPr>
          <w:p w14:paraId="6F1D2EEA" w14:textId="2F40286C" w:rsidR="007E3536" w:rsidRPr="007E3536" w:rsidRDefault="007E3536" w:rsidP="004D6E4C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7E3536">
              <w:rPr>
                <w:rFonts w:ascii="Arial" w:hAnsi="Arial" w:cs="Arial"/>
                <w:bCs/>
                <w:sz w:val="22"/>
                <w:szCs w:val="22"/>
              </w:rPr>
              <w:t>zástupce odborové organizace</w:t>
            </w:r>
          </w:p>
        </w:tc>
        <w:tc>
          <w:tcPr>
            <w:tcW w:w="283" w:type="dxa"/>
            <w:tcBorders>
              <w:left w:val="nil"/>
            </w:tcBorders>
          </w:tcPr>
          <w:p w14:paraId="4D9DA711" w14:textId="77777777" w:rsidR="007E3536" w:rsidRPr="001B6BB0" w:rsidRDefault="007E3536" w:rsidP="001C3E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341F0BEC" w14:textId="77777777" w:rsidR="007E3536" w:rsidRPr="003230C6" w:rsidRDefault="007E3536" w:rsidP="001C3ED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ACD9827" w14:textId="77777777" w:rsidR="001B6BB0" w:rsidRDefault="001B6BB0" w:rsidP="001B6BB0">
      <w:pPr>
        <w:rPr>
          <w:highlight w:val="green"/>
        </w:rPr>
      </w:pPr>
    </w:p>
    <w:p w14:paraId="0D94EB4B" w14:textId="77777777" w:rsidR="000D7EDB" w:rsidRPr="000F19D3" w:rsidRDefault="000D7EDB" w:rsidP="001B6BB0">
      <w:pPr>
        <w:rPr>
          <w:highlight w:val="green"/>
        </w:rPr>
      </w:pPr>
    </w:p>
    <w:p w14:paraId="7B4924E3" w14:textId="773C3B0A" w:rsidR="00355281" w:rsidRPr="00355281" w:rsidRDefault="00355281" w:rsidP="00355281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 w:hanging="284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355281">
        <w:rPr>
          <w:rFonts w:ascii="Arial" w:hAnsi="Arial" w:cs="Arial"/>
          <w:b/>
          <w:kern w:val="22"/>
          <w:sz w:val="22"/>
          <w:szCs w:val="22"/>
        </w:rPr>
        <w:t xml:space="preserve">Podle směru šíření informací </w:t>
      </w:r>
      <w:r>
        <w:rPr>
          <w:rFonts w:ascii="Arial" w:hAnsi="Arial" w:cs="Arial"/>
          <w:b/>
          <w:kern w:val="22"/>
          <w:sz w:val="22"/>
          <w:szCs w:val="22"/>
        </w:rPr>
        <w:t>dělíme</w:t>
      </w:r>
      <w:r w:rsidRPr="00355281">
        <w:rPr>
          <w:rFonts w:ascii="Arial" w:hAnsi="Arial" w:cs="Arial"/>
          <w:b/>
          <w:kern w:val="22"/>
          <w:sz w:val="22"/>
          <w:szCs w:val="22"/>
        </w:rPr>
        <w:t xml:space="preserve"> </w:t>
      </w:r>
      <w:r w:rsidRPr="00355281">
        <w:rPr>
          <w:rFonts w:ascii="Arial" w:hAnsi="Arial" w:cs="Arial"/>
          <w:b/>
          <w:bCs/>
          <w:sz w:val="22"/>
          <w:szCs w:val="22"/>
        </w:rPr>
        <w:t>vnitropodnikov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Pr="00355281">
        <w:rPr>
          <w:rFonts w:ascii="Arial" w:hAnsi="Arial" w:cs="Arial"/>
          <w:b/>
          <w:bCs/>
          <w:sz w:val="22"/>
          <w:szCs w:val="22"/>
        </w:rPr>
        <w:t xml:space="preserve"> (interní) komunikaci </w:t>
      </w:r>
      <w:r w:rsidRPr="00355281">
        <w:rPr>
          <w:rFonts w:ascii="Arial" w:hAnsi="Arial" w:cs="Arial"/>
          <w:b/>
          <w:kern w:val="22"/>
          <w:sz w:val="22"/>
          <w:szCs w:val="22"/>
        </w:rPr>
        <w:t>na vertikální, horizontální a diagonální</w:t>
      </w:r>
      <w:r>
        <w:rPr>
          <w:rFonts w:ascii="Arial" w:hAnsi="Arial" w:cs="Arial"/>
          <w:b/>
          <w:kern w:val="22"/>
          <w:sz w:val="22"/>
          <w:szCs w:val="22"/>
        </w:rPr>
        <w:t>. K</w:t>
      </w:r>
      <w:r w:rsidRPr="00355281">
        <w:rPr>
          <w:rFonts w:ascii="Arial" w:hAnsi="Arial" w:cs="Arial"/>
          <w:b/>
          <w:kern w:val="22"/>
          <w:sz w:val="22"/>
          <w:szCs w:val="22"/>
        </w:rPr>
        <w:t xml:space="preserve">terý typ komunikace je typický pro komunikaci vedoucího zaměstnance se zaměstnancem </w:t>
      </w:r>
      <w:r>
        <w:rPr>
          <w:rFonts w:ascii="Arial" w:hAnsi="Arial" w:cs="Arial"/>
          <w:b/>
          <w:kern w:val="22"/>
          <w:sz w:val="22"/>
          <w:szCs w:val="22"/>
        </w:rPr>
        <w:t xml:space="preserve">(ve směru </w:t>
      </w:r>
      <w:r w:rsidRPr="00355281">
        <w:rPr>
          <w:rFonts w:ascii="Arial" w:hAnsi="Arial" w:cs="Arial"/>
          <w:b/>
          <w:bCs/>
          <w:kern w:val="22"/>
          <w:sz w:val="22"/>
          <w:szCs w:val="22"/>
        </w:rPr>
        <w:t>od nadřízeného k</w:t>
      </w:r>
      <w:r>
        <w:rPr>
          <w:rFonts w:ascii="Arial" w:hAnsi="Arial" w:cs="Arial"/>
          <w:b/>
          <w:bCs/>
          <w:kern w:val="22"/>
          <w:sz w:val="22"/>
          <w:szCs w:val="22"/>
        </w:rPr>
        <w:t> </w:t>
      </w:r>
      <w:r w:rsidRPr="00355281">
        <w:rPr>
          <w:rFonts w:ascii="Arial" w:hAnsi="Arial" w:cs="Arial"/>
          <w:b/>
          <w:bCs/>
          <w:kern w:val="22"/>
          <w:sz w:val="22"/>
          <w:szCs w:val="22"/>
        </w:rPr>
        <w:t>podřízenému</w:t>
      </w:r>
      <w:r>
        <w:rPr>
          <w:rFonts w:ascii="Arial" w:hAnsi="Arial" w:cs="Arial"/>
          <w:b/>
          <w:kern w:val="22"/>
          <w:sz w:val="22"/>
          <w:szCs w:val="22"/>
        </w:rPr>
        <w:t xml:space="preserve">) </w:t>
      </w:r>
      <w:r w:rsidRPr="00355281">
        <w:rPr>
          <w:rFonts w:ascii="Arial" w:hAnsi="Arial" w:cs="Arial"/>
          <w:b/>
          <w:kern w:val="22"/>
          <w:sz w:val="22"/>
          <w:szCs w:val="22"/>
        </w:rPr>
        <w:t xml:space="preserve">a </w:t>
      </w:r>
      <w:r>
        <w:rPr>
          <w:rFonts w:ascii="Arial" w:hAnsi="Arial" w:cs="Arial"/>
          <w:b/>
          <w:kern w:val="22"/>
          <w:sz w:val="22"/>
          <w:szCs w:val="22"/>
        </w:rPr>
        <w:t>naopak</w:t>
      </w:r>
      <w:r w:rsidRPr="00355281">
        <w:rPr>
          <w:rFonts w:ascii="Arial" w:hAnsi="Arial" w:cs="Arial"/>
          <w:b/>
          <w:kern w:val="22"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355281" w:rsidRPr="000F19D3" w14:paraId="148651D2" w14:textId="77777777" w:rsidTr="002118FD">
        <w:tc>
          <w:tcPr>
            <w:tcW w:w="7650" w:type="dxa"/>
            <w:tcBorders>
              <w:right w:val="nil"/>
            </w:tcBorders>
          </w:tcPr>
          <w:p w14:paraId="038BDE77" w14:textId="56502524" w:rsidR="00355281" w:rsidRPr="00355281" w:rsidRDefault="00355281" w:rsidP="0052176A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55281">
              <w:rPr>
                <w:rFonts w:ascii="Arial" w:hAnsi="Arial" w:cs="Arial"/>
                <w:sz w:val="22"/>
                <w:szCs w:val="22"/>
              </w:rPr>
              <w:t>vertikální</w:t>
            </w:r>
          </w:p>
        </w:tc>
        <w:tc>
          <w:tcPr>
            <w:tcW w:w="283" w:type="dxa"/>
            <w:tcBorders>
              <w:left w:val="nil"/>
            </w:tcBorders>
          </w:tcPr>
          <w:p w14:paraId="27E235AD" w14:textId="77777777" w:rsidR="00355281" w:rsidRPr="000F19D3" w:rsidRDefault="00355281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C31FB66" w14:textId="2E6CC148" w:rsidR="00355281" w:rsidRPr="000F19D3" w:rsidRDefault="00355281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355281" w:rsidRPr="000F19D3" w14:paraId="0D6F764A" w14:textId="77777777" w:rsidTr="002118FD">
        <w:tc>
          <w:tcPr>
            <w:tcW w:w="7650" w:type="dxa"/>
            <w:tcBorders>
              <w:right w:val="nil"/>
            </w:tcBorders>
          </w:tcPr>
          <w:p w14:paraId="7FFDAFFD" w14:textId="6B2C428A" w:rsidR="00355281" w:rsidRPr="0052176A" w:rsidRDefault="00355281" w:rsidP="0052176A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52176A">
              <w:rPr>
                <w:rFonts w:ascii="Arial" w:hAnsi="Arial" w:cs="Arial"/>
                <w:sz w:val="22"/>
                <w:szCs w:val="22"/>
              </w:rPr>
              <w:t>horizontální</w:t>
            </w:r>
          </w:p>
        </w:tc>
        <w:tc>
          <w:tcPr>
            <w:tcW w:w="283" w:type="dxa"/>
            <w:tcBorders>
              <w:left w:val="nil"/>
            </w:tcBorders>
          </w:tcPr>
          <w:p w14:paraId="425580C9" w14:textId="77777777" w:rsidR="00355281" w:rsidRPr="000F19D3" w:rsidRDefault="00355281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53A6CDE" w14:textId="63C51106" w:rsidR="00355281" w:rsidRPr="000F19D3" w:rsidRDefault="00355281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355281" w:rsidRPr="000F19D3" w14:paraId="46DD97A5" w14:textId="77777777" w:rsidTr="002118FD">
        <w:tc>
          <w:tcPr>
            <w:tcW w:w="7650" w:type="dxa"/>
            <w:tcBorders>
              <w:right w:val="nil"/>
            </w:tcBorders>
          </w:tcPr>
          <w:p w14:paraId="0819AF1B" w14:textId="42791C5C" w:rsidR="00355281" w:rsidRPr="00355281" w:rsidRDefault="00355281" w:rsidP="0052176A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55281">
              <w:rPr>
                <w:rFonts w:ascii="Arial" w:hAnsi="Arial" w:cs="Arial"/>
                <w:sz w:val="22"/>
                <w:szCs w:val="22"/>
              </w:rPr>
              <w:t>diagonální</w:t>
            </w:r>
          </w:p>
        </w:tc>
        <w:tc>
          <w:tcPr>
            <w:tcW w:w="283" w:type="dxa"/>
            <w:tcBorders>
              <w:left w:val="nil"/>
            </w:tcBorders>
          </w:tcPr>
          <w:p w14:paraId="5C5F5774" w14:textId="77777777" w:rsidR="00355281" w:rsidRPr="000F19D3" w:rsidRDefault="00355281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</w:tcPr>
          <w:p w14:paraId="50AAE344" w14:textId="77777777" w:rsidR="00355281" w:rsidRPr="000F19D3" w:rsidRDefault="00355281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3E0F7D04" w14:textId="77777777" w:rsidR="00355281" w:rsidRDefault="00355281" w:rsidP="00355281">
      <w:pPr>
        <w:rPr>
          <w:highlight w:val="green"/>
        </w:rPr>
      </w:pPr>
    </w:p>
    <w:p w14:paraId="2DB69E8C" w14:textId="77777777" w:rsidR="00DF53A6" w:rsidRPr="000F19D3" w:rsidRDefault="00DF53A6" w:rsidP="00355281">
      <w:pPr>
        <w:rPr>
          <w:highlight w:val="green"/>
        </w:rPr>
      </w:pPr>
    </w:p>
    <w:p w14:paraId="6A0478AC" w14:textId="4E5FA178" w:rsidR="0052176A" w:rsidRPr="00A566EB" w:rsidRDefault="0052176A" w:rsidP="00A566E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A566EB">
        <w:rPr>
          <w:rFonts w:ascii="Arial" w:hAnsi="Arial" w:cs="Arial"/>
          <w:b/>
          <w:kern w:val="22"/>
          <w:sz w:val="22"/>
          <w:szCs w:val="22"/>
        </w:rPr>
        <w:t>Odmítnout výkon práce bez postihu smí zaměstnanec, když …: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52176A" w:rsidRPr="000F19D3" w14:paraId="41921667" w14:textId="77777777" w:rsidTr="002118FD">
        <w:tc>
          <w:tcPr>
            <w:tcW w:w="7650" w:type="dxa"/>
            <w:tcBorders>
              <w:right w:val="nil"/>
            </w:tcBorders>
          </w:tcPr>
          <w:p w14:paraId="442006C9" w14:textId="25B49688" w:rsidR="0052176A" w:rsidRPr="003772C3" w:rsidRDefault="0052176A" w:rsidP="003772C3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313" w:hanging="284"/>
              <w:outlineLvl w:val="3"/>
              <w:rPr>
                <w:rFonts w:ascii="Arial" w:hAnsi="Arial" w:cs="Arial"/>
                <w:color w:val="FF0000"/>
                <w:kern w:val="22"/>
                <w:sz w:val="22"/>
                <w:szCs w:val="22"/>
              </w:rPr>
            </w:pPr>
            <w:r w:rsidRPr="003772C3">
              <w:rPr>
                <w:rFonts w:ascii="Arial" w:hAnsi="Arial" w:cs="Arial"/>
                <w:kern w:val="22"/>
                <w:sz w:val="22"/>
                <w:szCs w:val="22"/>
              </w:rPr>
              <w:t xml:space="preserve">se odůvodněně domnívá, že práce, která </w:t>
            </w:r>
            <w:r w:rsidR="00DF53A6" w:rsidRPr="003772C3">
              <w:rPr>
                <w:rFonts w:ascii="Arial" w:hAnsi="Arial" w:cs="Arial"/>
                <w:kern w:val="22"/>
                <w:sz w:val="22"/>
                <w:szCs w:val="22"/>
              </w:rPr>
              <w:t>mu</w:t>
            </w:r>
            <w:r w:rsidRPr="003772C3">
              <w:rPr>
                <w:rFonts w:ascii="Arial" w:hAnsi="Arial" w:cs="Arial"/>
                <w:kern w:val="22"/>
                <w:sz w:val="22"/>
                <w:szCs w:val="22"/>
              </w:rPr>
              <w:t xml:space="preserve"> byla uložena, </w:t>
            </w:r>
            <w:r w:rsidRPr="003772C3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ohrožuje jeho život nebo zdraví, popřípadě život nebo zdraví jiných </w:t>
            </w:r>
            <w:r w:rsidR="00035A87" w:rsidRPr="003772C3">
              <w:rPr>
                <w:rFonts w:ascii="Arial" w:hAnsi="Arial" w:cs="Arial"/>
                <w:bCs/>
                <w:kern w:val="22"/>
                <w:sz w:val="22"/>
                <w:szCs w:val="22"/>
              </w:rPr>
              <w:t>osob</w:t>
            </w:r>
            <w:r w:rsidRPr="003772C3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14:paraId="1BB11E18" w14:textId="77777777" w:rsidR="0052176A" w:rsidRPr="000F19D3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4DC46B9" w14:textId="1D3FBB3A" w:rsidR="0052176A" w:rsidRPr="003230C6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76A" w:rsidRPr="000F19D3" w14:paraId="0F82C1A9" w14:textId="77777777" w:rsidTr="002118FD">
        <w:tc>
          <w:tcPr>
            <w:tcW w:w="7650" w:type="dxa"/>
            <w:tcBorders>
              <w:right w:val="nil"/>
            </w:tcBorders>
            <w:shd w:val="clear" w:color="auto" w:fill="FFFFFF" w:themeFill="background1"/>
          </w:tcPr>
          <w:p w14:paraId="1C72362D" w14:textId="6745B899" w:rsidR="0052176A" w:rsidRPr="003772C3" w:rsidRDefault="003772C3" w:rsidP="003772C3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772C3">
              <w:rPr>
                <w:rFonts w:ascii="Arial" w:hAnsi="Arial" w:cs="Arial"/>
                <w:kern w:val="22"/>
                <w:sz w:val="22"/>
                <w:szCs w:val="22"/>
              </w:rPr>
              <w:t>se mu uložená práce vůbec nezamlouvá</w:t>
            </w:r>
          </w:p>
        </w:tc>
        <w:tc>
          <w:tcPr>
            <w:tcW w:w="283" w:type="dxa"/>
            <w:tcBorders>
              <w:left w:val="nil"/>
            </w:tcBorders>
          </w:tcPr>
          <w:p w14:paraId="64951E22" w14:textId="77777777" w:rsidR="0052176A" w:rsidRPr="000F19D3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7B1EA9F" w14:textId="77777777" w:rsidR="0052176A" w:rsidRPr="003230C6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76A" w:rsidRPr="000F19D3" w14:paraId="4C57615A" w14:textId="77777777" w:rsidTr="002118FD">
        <w:tc>
          <w:tcPr>
            <w:tcW w:w="7650" w:type="dxa"/>
            <w:tcBorders>
              <w:right w:val="nil"/>
            </w:tcBorders>
          </w:tcPr>
          <w:p w14:paraId="264C3974" w14:textId="50D3EB6B" w:rsidR="0052176A" w:rsidRPr="003772C3" w:rsidRDefault="00DF53A6" w:rsidP="00563B86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772C3">
              <w:rPr>
                <w:rFonts w:ascii="Arial" w:hAnsi="Arial" w:cs="Arial"/>
                <w:kern w:val="22"/>
                <w:sz w:val="22"/>
                <w:szCs w:val="22"/>
              </w:rPr>
              <w:t>se odůvodněně domnívá, že práce, která mu byla uložena, není v souladu s</w:t>
            </w:r>
            <w:r w:rsidR="00BF3A50" w:rsidRPr="003772C3">
              <w:rPr>
                <w:rFonts w:ascii="Arial" w:hAnsi="Arial" w:cs="Arial"/>
                <w:kern w:val="22"/>
                <w:sz w:val="22"/>
                <w:szCs w:val="22"/>
              </w:rPr>
              <w:t> výrobním p</w:t>
            </w:r>
            <w:r w:rsidR="00563B86">
              <w:rPr>
                <w:rFonts w:ascii="Arial" w:hAnsi="Arial" w:cs="Arial"/>
                <w:kern w:val="22"/>
                <w:sz w:val="22"/>
                <w:szCs w:val="22"/>
              </w:rPr>
              <w:t>rogramem</w:t>
            </w:r>
            <w:r w:rsidR="00C00EA1">
              <w:rPr>
                <w:rFonts w:ascii="Arial" w:hAnsi="Arial" w:cs="Arial"/>
                <w:kern w:val="22"/>
                <w:sz w:val="22"/>
                <w:szCs w:val="22"/>
              </w:rPr>
              <w:t xml:space="preserve"> podniku</w:t>
            </w:r>
          </w:p>
        </w:tc>
        <w:tc>
          <w:tcPr>
            <w:tcW w:w="283" w:type="dxa"/>
            <w:tcBorders>
              <w:left w:val="nil"/>
            </w:tcBorders>
          </w:tcPr>
          <w:p w14:paraId="5544CE70" w14:textId="77777777" w:rsidR="0052176A" w:rsidRPr="000F19D3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</w:tcPr>
          <w:p w14:paraId="4BB07A79" w14:textId="77777777" w:rsidR="0052176A" w:rsidRPr="003230C6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896622" w14:textId="77777777" w:rsidR="0052176A" w:rsidRDefault="0052176A" w:rsidP="0052176A">
      <w:pPr>
        <w:shd w:val="clear" w:color="auto" w:fill="FFFFFF"/>
        <w:spacing w:line="360" w:lineRule="auto"/>
        <w:outlineLvl w:val="3"/>
        <w:rPr>
          <w:rFonts w:ascii="Arial" w:hAnsi="Arial" w:cs="Arial"/>
          <w:color w:val="FF0000"/>
          <w:kern w:val="22"/>
          <w:sz w:val="22"/>
          <w:szCs w:val="22"/>
          <w:highlight w:val="green"/>
        </w:rPr>
      </w:pPr>
    </w:p>
    <w:p w14:paraId="3CB65747" w14:textId="4BA8EF6F" w:rsidR="0052176A" w:rsidRPr="00CC3319" w:rsidRDefault="0052176A" w:rsidP="00CC3319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CC3319">
        <w:rPr>
          <w:rFonts w:ascii="Arial" w:hAnsi="Arial" w:cs="Arial"/>
          <w:b/>
          <w:kern w:val="22"/>
          <w:sz w:val="22"/>
          <w:szCs w:val="22"/>
        </w:rPr>
        <w:t>Odmítnout výkon práce bez postihu smí zaměstnanec</w:t>
      </w:r>
      <w:r w:rsidR="00DF53A6" w:rsidRPr="00CC3319">
        <w:rPr>
          <w:rFonts w:ascii="Arial" w:hAnsi="Arial" w:cs="Arial"/>
          <w:b/>
          <w:kern w:val="22"/>
          <w:sz w:val="22"/>
          <w:szCs w:val="22"/>
        </w:rPr>
        <w:t xml:space="preserve"> také</w:t>
      </w:r>
      <w:r w:rsidRPr="00CC3319">
        <w:rPr>
          <w:rFonts w:ascii="Arial" w:hAnsi="Arial" w:cs="Arial"/>
          <w:b/>
          <w:kern w:val="22"/>
          <w:sz w:val="22"/>
          <w:szCs w:val="22"/>
        </w:rPr>
        <w:t>, když …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52176A" w:rsidRPr="000F19D3" w14:paraId="2D0497B9" w14:textId="77777777" w:rsidTr="002118FD">
        <w:tc>
          <w:tcPr>
            <w:tcW w:w="7650" w:type="dxa"/>
            <w:tcBorders>
              <w:right w:val="nil"/>
            </w:tcBorders>
          </w:tcPr>
          <w:p w14:paraId="3A3F0740" w14:textId="4297464C" w:rsidR="0052176A" w:rsidRPr="00E27EF9" w:rsidRDefault="00BF3A50" w:rsidP="00E27EF9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line="360" w:lineRule="auto"/>
              <w:ind w:left="313" w:hanging="284"/>
              <w:outlineLvl w:val="3"/>
              <w:rPr>
                <w:rFonts w:ascii="Arial" w:hAnsi="Arial" w:cs="Arial"/>
                <w:color w:val="FF0000"/>
                <w:kern w:val="22"/>
                <w:sz w:val="22"/>
                <w:szCs w:val="22"/>
              </w:rPr>
            </w:pPr>
            <w:r w:rsidRPr="00E27EF9">
              <w:rPr>
                <w:rFonts w:ascii="Arial" w:hAnsi="Arial" w:cs="Arial"/>
                <w:kern w:val="22"/>
                <w:sz w:val="22"/>
                <w:szCs w:val="22"/>
              </w:rPr>
              <w:t>se odůvodněně domnívá, že práci, která mu byla uložena, nemůže v požadovaném termínu stihnout</w:t>
            </w:r>
          </w:p>
        </w:tc>
        <w:tc>
          <w:tcPr>
            <w:tcW w:w="283" w:type="dxa"/>
            <w:tcBorders>
              <w:left w:val="nil"/>
            </w:tcBorders>
          </w:tcPr>
          <w:p w14:paraId="1F05EE88" w14:textId="77777777" w:rsidR="0052176A" w:rsidRPr="000F19D3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19C876F" w14:textId="6429A000" w:rsidR="0052176A" w:rsidRPr="003230C6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76A" w:rsidRPr="000F19D3" w14:paraId="56827A89" w14:textId="77777777" w:rsidTr="002118FD">
        <w:tc>
          <w:tcPr>
            <w:tcW w:w="7650" w:type="dxa"/>
            <w:tcBorders>
              <w:right w:val="nil"/>
            </w:tcBorders>
            <w:shd w:val="clear" w:color="auto" w:fill="FFFFFF" w:themeFill="background1"/>
          </w:tcPr>
          <w:p w14:paraId="243D6B5A" w14:textId="612ECD34" w:rsidR="0052176A" w:rsidRPr="00E27EF9" w:rsidRDefault="00E27EF9" w:rsidP="007E3536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E27EF9">
              <w:rPr>
                <w:rFonts w:ascii="Arial" w:hAnsi="Arial" w:cs="Arial"/>
                <w:sz w:val="22"/>
                <w:szCs w:val="22"/>
              </w:rPr>
              <w:t>ví, že by</w:t>
            </w:r>
            <w:r w:rsidR="007E3536">
              <w:rPr>
                <w:rFonts w:ascii="Arial" w:hAnsi="Arial" w:cs="Arial"/>
                <w:sz w:val="22"/>
                <w:szCs w:val="22"/>
              </w:rPr>
              <w:t xml:space="preserve"> ji </w:t>
            </w:r>
            <w:r w:rsidRPr="00E27EF9">
              <w:rPr>
                <w:rFonts w:ascii="Arial" w:hAnsi="Arial" w:cs="Arial"/>
                <w:sz w:val="22"/>
                <w:szCs w:val="22"/>
              </w:rPr>
              <w:t>kolega udělal lépe</w:t>
            </w:r>
          </w:p>
        </w:tc>
        <w:tc>
          <w:tcPr>
            <w:tcW w:w="283" w:type="dxa"/>
            <w:tcBorders>
              <w:left w:val="nil"/>
            </w:tcBorders>
          </w:tcPr>
          <w:p w14:paraId="634C18AF" w14:textId="77777777" w:rsidR="0052176A" w:rsidRPr="000F19D3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95BEC3B" w14:textId="01772001" w:rsidR="0052176A" w:rsidRPr="003230C6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76A" w:rsidRPr="000F19D3" w14:paraId="2BBB9729" w14:textId="77777777" w:rsidTr="002118FD">
        <w:tc>
          <w:tcPr>
            <w:tcW w:w="7650" w:type="dxa"/>
            <w:tcBorders>
              <w:right w:val="nil"/>
            </w:tcBorders>
          </w:tcPr>
          <w:p w14:paraId="66A3B135" w14:textId="29578FFF" w:rsidR="0052176A" w:rsidRPr="00E27EF9" w:rsidRDefault="00DF53A6" w:rsidP="00E27EF9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E27EF9">
              <w:rPr>
                <w:rFonts w:ascii="Arial" w:hAnsi="Arial" w:cs="Arial"/>
                <w:sz w:val="22"/>
                <w:szCs w:val="22"/>
              </w:rPr>
              <w:t>pro práci, která mu byla uložena,</w:t>
            </w:r>
            <w:r w:rsidRPr="00E27E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7EF9">
              <w:rPr>
                <w:rFonts w:ascii="Arial" w:hAnsi="Arial" w:cs="Arial"/>
                <w:bCs/>
                <w:sz w:val="22"/>
                <w:szCs w:val="22"/>
              </w:rPr>
              <w:t>nemá požadovanou kvalifikaci, není pro ni zaškolen, nebo pro ni není zdravotně způsobilý</w:t>
            </w:r>
          </w:p>
        </w:tc>
        <w:tc>
          <w:tcPr>
            <w:tcW w:w="283" w:type="dxa"/>
            <w:tcBorders>
              <w:left w:val="nil"/>
            </w:tcBorders>
          </w:tcPr>
          <w:p w14:paraId="30D23D7C" w14:textId="77777777" w:rsidR="0052176A" w:rsidRPr="000F19D3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C8D81DC" w14:textId="30FE7245" w:rsidR="0052176A" w:rsidRPr="003230C6" w:rsidRDefault="0052176A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5957CF" w14:textId="77777777" w:rsidR="0052176A" w:rsidRDefault="0052176A" w:rsidP="0052176A">
      <w:pPr>
        <w:shd w:val="clear" w:color="auto" w:fill="FFFFFF"/>
        <w:spacing w:line="360" w:lineRule="auto"/>
        <w:outlineLvl w:val="3"/>
        <w:rPr>
          <w:rFonts w:ascii="Arial" w:hAnsi="Arial" w:cs="Arial"/>
          <w:color w:val="FF0000"/>
          <w:kern w:val="22"/>
          <w:sz w:val="22"/>
          <w:szCs w:val="22"/>
          <w:highlight w:val="green"/>
        </w:rPr>
      </w:pPr>
    </w:p>
    <w:p w14:paraId="1BFA9476" w14:textId="1DA43CB8" w:rsidR="003A3122" w:rsidRDefault="00AC60E3" w:rsidP="000D7EDB">
      <w:pPr>
        <w:widowControl/>
        <w:shd w:val="clear" w:color="auto" w:fill="FFFFFF" w:themeFill="background1"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 w:rsidRPr="00A538D5">
        <w:rPr>
          <w:rFonts w:ascii="Arial" w:hAnsi="Arial" w:cs="Arial"/>
          <w:b/>
          <w:bCs/>
          <w:caps/>
          <w:kern w:val="22"/>
          <w:sz w:val="22"/>
          <w:szCs w:val="22"/>
        </w:rPr>
        <w:br w:type="page"/>
      </w:r>
      <w:r w:rsidR="003A3122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lastRenderedPageBreak/>
        <w:t>vy</w:t>
      </w:r>
      <w:r w:rsidR="00CE1385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řešte úkol</w:t>
      </w:r>
    </w:p>
    <w:p w14:paraId="4263CDE1" w14:textId="77777777" w:rsidR="00CA057A" w:rsidRDefault="00CE1385" w:rsidP="003230C6">
      <w:pPr>
        <w:spacing w:before="240" w:line="360" w:lineRule="auto"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rFonts w:ascii="Arial" w:hAnsi="Arial" w:cs="Arial"/>
          <w:b/>
          <w:bCs/>
          <w:kern w:val="22"/>
          <w:sz w:val="22"/>
          <w:szCs w:val="22"/>
        </w:rPr>
        <w:t xml:space="preserve">Do následující tabulky </w:t>
      </w:r>
      <w:r w:rsidR="009B7B24">
        <w:rPr>
          <w:rFonts w:ascii="Arial" w:hAnsi="Arial" w:cs="Arial"/>
          <w:b/>
          <w:bCs/>
          <w:kern w:val="22"/>
          <w:sz w:val="22"/>
          <w:szCs w:val="22"/>
        </w:rPr>
        <w:t>dopiš</w:t>
      </w:r>
      <w:r>
        <w:rPr>
          <w:rFonts w:ascii="Arial" w:hAnsi="Arial" w:cs="Arial"/>
          <w:b/>
          <w:bCs/>
          <w:kern w:val="22"/>
          <w:sz w:val="22"/>
          <w:szCs w:val="22"/>
        </w:rPr>
        <w:t>te</w:t>
      </w:r>
      <w:r w:rsidR="009B7B24">
        <w:rPr>
          <w:rFonts w:ascii="Arial" w:hAnsi="Arial" w:cs="Arial"/>
          <w:b/>
          <w:bCs/>
          <w:kern w:val="22"/>
          <w:sz w:val="22"/>
          <w:szCs w:val="22"/>
        </w:rPr>
        <w:t xml:space="preserve"> pořadové číslo obrázku, </w:t>
      </w:r>
      <w:r>
        <w:rPr>
          <w:rFonts w:ascii="Arial" w:hAnsi="Arial" w:cs="Arial"/>
          <w:b/>
          <w:bCs/>
          <w:kern w:val="22"/>
          <w:sz w:val="22"/>
          <w:szCs w:val="22"/>
        </w:rPr>
        <w:t xml:space="preserve">k němuž má </w:t>
      </w:r>
      <w:r w:rsidR="009B7B24">
        <w:rPr>
          <w:rFonts w:ascii="Arial" w:hAnsi="Arial" w:cs="Arial"/>
          <w:b/>
          <w:bCs/>
          <w:kern w:val="22"/>
          <w:sz w:val="22"/>
          <w:szCs w:val="22"/>
        </w:rPr>
        <w:t>uveden</w:t>
      </w:r>
      <w:r>
        <w:rPr>
          <w:rFonts w:ascii="Arial" w:hAnsi="Arial" w:cs="Arial"/>
          <w:b/>
          <w:bCs/>
          <w:kern w:val="22"/>
          <w:sz w:val="22"/>
          <w:szCs w:val="22"/>
        </w:rPr>
        <w:t>ý text vztah</w:t>
      </w:r>
      <w:r w:rsidR="009B7B24">
        <w:rPr>
          <w:rFonts w:ascii="Arial" w:hAnsi="Arial" w:cs="Arial"/>
          <w:b/>
          <w:bCs/>
          <w:kern w:val="22"/>
          <w:sz w:val="22"/>
          <w:szCs w:val="22"/>
        </w:rPr>
        <w:t>.</w:t>
      </w:r>
      <w:r w:rsidR="002C264D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kern w:val="22"/>
          <w:sz w:val="22"/>
          <w:szCs w:val="22"/>
        </w:rPr>
        <w:t xml:space="preserve">Připomenete si, </w:t>
      </w:r>
      <w:r w:rsidRPr="00CE1385">
        <w:rPr>
          <w:rFonts w:ascii="Arial" w:hAnsi="Arial" w:cs="Arial"/>
          <w:b/>
          <w:bCs/>
          <w:kern w:val="22"/>
          <w:sz w:val="22"/>
          <w:szCs w:val="22"/>
        </w:rPr>
        <w:t>co se může stát, když se podceníme riziko nebo jsme málo obezřetní.</w:t>
      </w:r>
    </w:p>
    <w:p w14:paraId="23E17D1E" w14:textId="77777777" w:rsidR="00CA057A" w:rsidRDefault="00CA057A" w:rsidP="00CE1385">
      <w:pPr>
        <w:spacing w:line="360" w:lineRule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2271B2BE" w14:textId="07B9C85D" w:rsidR="0058431B" w:rsidRDefault="007B219C" w:rsidP="00F924A8">
      <w:pPr>
        <w:spacing w:line="360" w:lineRule="auto"/>
        <w:jc w:val="center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noProof/>
        </w:rPr>
        <w:drawing>
          <wp:inline distT="0" distB="0" distL="0" distR="0" wp14:anchorId="7D4854B3" wp14:editId="45FB31CB">
            <wp:extent cx="5523901" cy="4310443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9937" cy="432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E754" w14:textId="77777777" w:rsidR="009B7B24" w:rsidRDefault="009B7B24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3B03FD" w14:paraId="056FFD12" w14:textId="77777777" w:rsidTr="003230C6">
        <w:tc>
          <w:tcPr>
            <w:tcW w:w="704" w:type="dxa"/>
            <w:shd w:val="clear" w:color="auto" w:fill="FFFFFF" w:themeFill="background1"/>
          </w:tcPr>
          <w:p w14:paraId="47B49876" w14:textId="2C727E82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7649B9F6" w14:textId="7F893A65" w:rsidR="003B03FD" w:rsidRPr="00B70091" w:rsidRDefault="00FC2E9E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Odlétnutí obráběných částí výrobku 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s možným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zapíchnutí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m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do oka, ruky nebo jiné části těla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.</w:t>
            </w:r>
          </w:p>
        </w:tc>
      </w:tr>
      <w:tr w:rsidR="003B03FD" w14:paraId="73A7BE41" w14:textId="77777777" w:rsidTr="003230C6">
        <w:tc>
          <w:tcPr>
            <w:tcW w:w="704" w:type="dxa"/>
            <w:shd w:val="clear" w:color="auto" w:fill="FFFFFF" w:themeFill="background1"/>
          </w:tcPr>
          <w:p w14:paraId="344C41D4" w14:textId="3F6C18F8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6C8634E2" w14:textId="3A6573F0" w:rsidR="003B03FD" w:rsidRPr="00B70091" w:rsidRDefault="009B7B24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Zasažení (poleptání) sliznice očí 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chemikálií 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nebo 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její podráždění.</w:t>
            </w:r>
          </w:p>
        </w:tc>
      </w:tr>
      <w:tr w:rsidR="003B03FD" w14:paraId="32BB55F0" w14:textId="77777777" w:rsidTr="003230C6">
        <w:tc>
          <w:tcPr>
            <w:tcW w:w="704" w:type="dxa"/>
            <w:shd w:val="clear" w:color="auto" w:fill="FFFFFF" w:themeFill="background1"/>
          </w:tcPr>
          <w:p w14:paraId="053AC312" w14:textId="3106B078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3A5A3BF7" w14:textId="13A403F9" w:rsidR="003B03FD" w:rsidRPr="00B70091" w:rsidRDefault="00CE1385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P</w:t>
            </w:r>
            <w:r w:rsidR="00FC2E9E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ád předmětu, nářadí nebo výrobku 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z výšky na pracovníka, z</w:t>
            </w:r>
            <w:r w:rsidR="00FC2E9E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asypání osoby materiálem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.</w:t>
            </w:r>
            <w:r w:rsidR="00FC2E9E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</w:t>
            </w:r>
          </w:p>
        </w:tc>
      </w:tr>
      <w:tr w:rsidR="003B03FD" w14:paraId="3840F3CC" w14:textId="77777777" w:rsidTr="003230C6">
        <w:tc>
          <w:tcPr>
            <w:tcW w:w="704" w:type="dxa"/>
            <w:shd w:val="clear" w:color="auto" w:fill="FFFFFF" w:themeFill="background1"/>
          </w:tcPr>
          <w:p w14:paraId="57DC9E8B" w14:textId="68ACC548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45BB29D7" w14:textId="4BE5A3A6" w:rsidR="003B03FD" w:rsidRPr="00B70091" w:rsidRDefault="009B7B24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Pád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</w:t>
            </w:r>
            <w:r w:rsidR="00C00EA1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pracovníka 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ze 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žebříku, schůdků, 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vyvýšených míst.</w:t>
            </w:r>
          </w:p>
        </w:tc>
      </w:tr>
      <w:tr w:rsidR="003B03FD" w14:paraId="074FF5D0" w14:textId="77777777" w:rsidTr="003230C6">
        <w:tc>
          <w:tcPr>
            <w:tcW w:w="704" w:type="dxa"/>
            <w:shd w:val="clear" w:color="auto" w:fill="FFFFFF" w:themeFill="background1"/>
          </w:tcPr>
          <w:p w14:paraId="2ED5B905" w14:textId="47194541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5827BB79" w14:textId="1CE5B9F4" w:rsidR="003B03FD" w:rsidRPr="00B70091" w:rsidRDefault="009B7B24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S</w:t>
            </w:r>
            <w:r w:rsidR="00C00EA1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třet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s vysoko</w:t>
            </w:r>
            <w:r w:rsidR="00CE1385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zdvižným vozíkem.</w:t>
            </w:r>
          </w:p>
        </w:tc>
      </w:tr>
      <w:tr w:rsidR="003B03FD" w14:paraId="65223F64" w14:textId="77777777" w:rsidTr="003230C6">
        <w:tc>
          <w:tcPr>
            <w:tcW w:w="704" w:type="dxa"/>
            <w:shd w:val="clear" w:color="auto" w:fill="FFFFFF" w:themeFill="background1"/>
          </w:tcPr>
          <w:p w14:paraId="2195F2C6" w14:textId="2F82B03F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108F50FA" w14:textId="1C899A7A" w:rsidR="003B03FD" w:rsidRPr="00B70091" w:rsidRDefault="009B7B24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Zasažení (úraz) elektrickým proudem</w:t>
            </w:r>
            <w:r w:rsidR="00CA057A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.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</w:t>
            </w:r>
          </w:p>
        </w:tc>
      </w:tr>
      <w:tr w:rsidR="003B03FD" w14:paraId="0A4D0CF3" w14:textId="77777777" w:rsidTr="003230C6">
        <w:tc>
          <w:tcPr>
            <w:tcW w:w="704" w:type="dxa"/>
            <w:shd w:val="clear" w:color="auto" w:fill="FFFFFF" w:themeFill="background1"/>
          </w:tcPr>
          <w:p w14:paraId="6DE6BE7C" w14:textId="43B02E5D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48268F1C" w14:textId="3C7626D6" w:rsidR="003B03FD" w:rsidRPr="00B70091" w:rsidRDefault="009B7B24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Vdech</w:t>
            </w:r>
            <w:r w:rsidR="00CA057A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nutí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škodlivého prachu, chemických zplodin</w:t>
            </w:r>
            <w:r w:rsidR="00CA057A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.</w:t>
            </w:r>
          </w:p>
        </w:tc>
      </w:tr>
      <w:tr w:rsidR="003B03FD" w14:paraId="69D3D45F" w14:textId="77777777" w:rsidTr="003230C6">
        <w:tc>
          <w:tcPr>
            <w:tcW w:w="704" w:type="dxa"/>
            <w:shd w:val="clear" w:color="auto" w:fill="FFFFFF" w:themeFill="background1"/>
          </w:tcPr>
          <w:p w14:paraId="48F68FB5" w14:textId="58EF7894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35F3ECE5" w14:textId="6DED2B3C" w:rsidR="003B03FD" w:rsidRPr="00B70091" w:rsidRDefault="00FC2E9E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Uklouznutí a upadnutí</w:t>
            </w:r>
            <w:r w:rsidR="00C00EA1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na mokré podlaze</w:t>
            </w:r>
            <w:r w:rsidR="00CA057A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.</w:t>
            </w:r>
          </w:p>
        </w:tc>
      </w:tr>
      <w:tr w:rsidR="003B03FD" w14:paraId="0A2CFC45" w14:textId="77777777" w:rsidTr="003230C6">
        <w:tc>
          <w:tcPr>
            <w:tcW w:w="704" w:type="dxa"/>
            <w:shd w:val="clear" w:color="auto" w:fill="FFFFFF" w:themeFill="background1"/>
          </w:tcPr>
          <w:p w14:paraId="7E872FC7" w14:textId="75F1BAF3" w:rsidR="003B03FD" w:rsidRPr="00990B30" w:rsidRDefault="003B03FD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Cs w:val="24"/>
              </w:rPr>
            </w:pPr>
          </w:p>
        </w:tc>
        <w:tc>
          <w:tcPr>
            <w:tcW w:w="8923" w:type="dxa"/>
          </w:tcPr>
          <w:p w14:paraId="2340DB62" w14:textId="1E532502" w:rsidR="003B03FD" w:rsidRPr="00B70091" w:rsidRDefault="009B7B24" w:rsidP="003230C6">
            <w:pPr>
              <w:widowControl/>
              <w:suppressAutoHyphens w:val="0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Vtažení ruky nebo </w:t>
            </w:r>
            <w:r w:rsidR="00C00EA1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jiné části těla</w:t>
            </w:r>
            <w:r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 do mechanismu běžícího pásového dopravníku</w:t>
            </w:r>
            <w:r w:rsidR="00C00EA1" w:rsidRPr="00B70091">
              <w:rPr>
                <w:rFonts w:ascii="Arial" w:hAnsi="Arial" w:cs="Arial"/>
                <w:bCs/>
                <w:kern w:val="22"/>
                <w:sz w:val="22"/>
                <w:szCs w:val="22"/>
              </w:rPr>
              <w:t>.</w:t>
            </w:r>
          </w:p>
        </w:tc>
      </w:tr>
    </w:tbl>
    <w:p w14:paraId="56EC1ACF" w14:textId="77777777" w:rsidR="00BD429E" w:rsidRDefault="009B7B24" w:rsidP="00BD429E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kern w:val="22"/>
          <w:sz w:val="22"/>
          <w:szCs w:val="22"/>
        </w:rPr>
        <w:br w:type="page"/>
      </w:r>
      <w:r w:rsidR="00BD429E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lastRenderedPageBreak/>
        <w:t>vyřešte úkol</w:t>
      </w:r>
    </w:p>
    <w:p w14:paraId="3ACD60A0" w14:textId="77777777" w:rsidR="00BD429E" w:rsidRDefault="00BD429E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0FB94EE8" w14:textId="77777777" w:rsidR="00BD429E" w:rsidRDefault="00BD429E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rFonts w:ascii="Arial" w:hAnsi="Arial" w:cs="Arial"/>
          <w:b/>
          <w:bCs/>
          <w:kern w:val="22"/>
          <w:sz w:val="22"/>
          <w:szCs w:val="22"/>
        </w:rPr>
        <w:t>Doplňte:</w:t>
      </w:r>
    </w:p>
    <w:p w14:paraId="61A4ABF2" w14:textId="77777777" w:rsidR="00BD429E" w:rsidRDefault="00BD429E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2A258852" w14:textId="6E8C4327" w:rsidR="00F34E0D" w:rsidRPr="00BD429E" w:rsidRDefault="00F34E0D" w:rsidP="00BD429E">
      <w:pPr>
        <w:pStyle w:val="Odstavecseseznamem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  <w:r w:rsidRPr="00BD429E">
        <w:rPr>
          <w:rFonts w:ascii="Arial" w:hAnsi="Arial" w:cs="Arial"/>
          <w:b/>
          <w:bCs/>
          <w:kern w:val="22"/>
          <w:sz w:val="22"/>
          <w:szCs w:val="22"/>
        </w:rPr>
        <w:t>Aby nedo</w:t>
      </w:r>
      <w:r w:rsidR="00E9109A" w:rsidRPr="00BD429E">
        <w:rPr>
          <w:rFonts w:ascii="Arial" w:hAnsi="Arial" w:cs="Arial"/>
          <w:b/>
          <w:bCs/>
          <w:kern w:val="22"/>
          <w:sz w:val="22"/>
          <w:szCs w:val="22"/>
        </w:rPr>
        <w:t>cházelo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k pracovním úraz</w:t>
      </w:r>
      <w:r w:rsidR="00E9109A" w:rsidRPr="00BD429E">
        <w:rPr>
          <w:rFonts w:ascii="Arial" w:hAnsi="Arial" w:cs="Arial"/>
          <w:b/>
          <w:bCs/>
          <w:kern w:val="22"/>
          <w:sz w:val="22"/>
          <w:szCs w:val="22"/>
        </w:rPr>
        <w:t>ům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, musí jim zaměstnanci i zaměstnavatel  </w:t>
      </w:r>
      <w:r w:rsidRPr="00B073A2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</w:t>
      </w:r>
      <w:r w:rsidR="00B073A2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</w:t>
      </w:r>
      <w:r w:rsidRPr="00B073A2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……..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.  </w:t>
      </w:r>
    </w:p>
    <w:p w14:paraId="7400A367" w14:textId="77777777" w:rsidR="00BD429E" w:rsidRDefault="00BD429E" w:rsidP="00F34E0D">
      <w:pPr>
        <w:spacing w:line="360" w:lineRule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198B9DEF" w14:textId="22CE65E9" w:rsidR="00F34E0D" w:rsidRDefault="00F34E0D" w:rsidP="00BD429E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kern w:val="22"/>
          <w:sz w:val="22"/>
          <w:szCs w:val="22"/>
        </w:rPr>
      </w:pPr>
      <w:r w:rsidRPr="00BD429E">
        <w:rPr>
          <w:rFonts w:ascii="Arial" w:hAnsi="Arial" w:cs="Arial"/>
          <w:b/>
          <w:bCs/>
          <w:kern w:val="22"/>
          <w:sz w:val="22"/>
          <w:szCs w:val="22"/>
        </w:rPr>
        <w:t>Jinými slovy, je třeba se zaměřit na</w:t>
      </w:r>
      <w:r w:rsidR="00BD429E"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(co?)</w:t>
      </w:r>
      <w:r w:rsidR="00B073A2">
        <w:rPr>
          <w:rFonts w:ascii="Arial" w:hAnsi="Arial" w:cs="Arial"/>
          <w:b/>
          <w:bCs/>
          <w:kern w:val="22"/>
          <w:sz w:val="22"/>
          <w:szCs w:val="22"/>
        </w:rPr>
        <w:t>: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Pr="00BD429E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………</w:t>
      </w:r>
      <w:r w:rsidR="00E9109A" w:rsidRPr="00BD429E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</w:t>
      </w:r>
      <w:r w:rsidR="00805D11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</w:t>
      </w:r>
      <w:r w:rsidR="00B073A2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.</w:t>
      </w:r>
      <w:r w:rsidRPr="00BD429E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.</w:t>
      </w:r>
      <w:r w:rsidR="00E9109A" w:rsidRPr="00BD429E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 xml:space="preserve">  ……</w:t>
      </w:r>
      <w:r w:rsidR="00805D11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..</w:t>
      </w:r>
      <w:r w:rsidR="00E9109A" w:rsidRPr="00BD429E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…….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. Ta přímo souvisí s</w:t>
      </w:r>
      <w:r w:rsidR="00805D11">
        <w:rPr>
          <w:rFonts w:ascii="Arial" w:hAnsi="Arial" w:cs="Arial"/>
          <w:b/>
          <w:bCs/>
          <w:kern w:val="22"/>
          <w:sz w:val="22"/>
          <w:szCs w:val="22"/>
        </w:rPr>
        <w:t> </w:t>
      </w:r>
      <w:r w:rsidR="00E9109A" w:rsidRPr="00BD429E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………</w:t>
      </w:r>
      <w:r w:rsidR="00B073A2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</w:t>
      </w:r>
      <w:r w:rsidR="00E9109A" w:rsidRPr="00BD429E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..   ………….</w:t>
      </w:r>
      <w:r w:rsidR="00E9109A" w:rsidRPr="00CB2B9B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="00B073A2" w:rsidRPr="00CB2B9B">
        <w:rPr>
          <w:rFonts w:ascii="Arial" w:hAnsi="Arial" w:cs="Arial"/>
          <w:b/>
          <w:bCs/>
          <w:kern w:val="22"/>
          <w:sz w:val="22"/>
          <w:szCs w:val="22"/>
        </w:rPr>
        <w:t>.</w:t>
      </w:r>
    </w:p>
    <w:p w14:paraId="1B64E480" w14:textId="77777777" w:rsidR="00BD429E" w:rsidRPr="00BD429E" w:rsidRDefault="00BD429E" w:rsidP="00BD429E">
      <w:pPr>
        <w:pStyle w:val="Odstavecseseznamem"/>
        <w:rPr>
          <w:rFonts w:ascii="Arial" w:hAnsi="Arial" w:cs="Arial"/>
          <w:b/>
          <w:bCs/>
          <w:kern w:val="22"/>
          <w:sz w:val="22"/>
          <w:szCs w:val="22"/>
        </w:rPr>
      </w:pPr>
    </w:p>
    <w:p w14:paraId="5AD79466" w14:textId="0ABD8D28" w:rsidR="00BD429E" w:rsidRDefault="00BD429E" w:rsidP="00BD429E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rFonts w:ascii="Arial" w:hAnsi="Arial" w:cs="Arial"/>
          <w:b/>
          <w:bCs/>
          <w:kern w:val="22"/>
          <w:sz w:val="22"/>
          <w:szCs w:val="22"/>
        </w:rPr>
        <w:t>Co je zaměstnanec povinen sdělovat svému nejbližšímu přímému nadřízenému (vedoucímu pracovníkovi)?</w:t>
      </w:r>
    </w:p>
    <w:p w14:paraId="10987B5B" w14:textId="77777777" w:rsidR="00BD429E" w:rsidRPr="00BD429E" w:rsidRDefault="00BD429E" w:rsidP="00BD429E">
      <w:pPr>
        <w:pStyle w:val="Odstavecseseznamem"/>
        <w:rPr>
          <w:rFonts w:ascii="Arial" w:hAnsi="Arial" w:cs="Arial"/>
          <w:b/>
          <w:bCs/>
          <w:kern w:val="22"/>
          <w:sz w:val="22"/>
          <w:szCs w:val="22"/>
        </w:rPr>
      </w:pPr>
    </w:p>
    <w:p w14:paraId="6CD77EF4" w14:textId="21030C9A" w:rsidR="00165A6B" w:rsidRPr="00BD429E" w:rsidRDefault="00FC2E9E" w:rsidP="00BD429E">
      <w:pPr>
        <w:numPr>
          <w:ilvl w:val="0"/>
          <w:numId w:val="24"/>
        </w:numPr>
        <w:tabs>
          <w:tab w:val="clear" w:pos="720"/>
          <w:tab w:val="num" w:pos="1134"/>
        </w:tabs>
        <w:spacing w:line="360" w:lineRule="auto"/>
        <w:ind w:left="1134"/>
        <w:rPr>
          <w:rFonts w:ascii="Arial" w:hAnsi="Arial" w:cs="Arial"/>
          <w:b/>
          <w:bCs/>
          <w:kern w:val="22"/>
          <w:sz w:val="22"/>
          <w:szCs w:val="22"/>
        </w:rPr>
      </w:pP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oznamovat nedostatky a závady na </w:t>
      </w:r>
      <w:r w:rsidR="00CB2B9B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….………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, které ohrožují nebo by bezprostředně a závažným způsobem mohly ohrozit bezpečnost nebo </w:t>
      </w:r>
      <w:r w:rsidR="00CB2B9B" w:rsidRPr="00CB2B9B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………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zaměstnanců při práci, zejména hrozící vznik mimořádné </w:t>
      </w:r>
      <w:r w:rsidR="00CB2B9B" w:rsidRPr="00CB2B9B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…………….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nebo nedostatky organizačních opatření, závady nebo poruchy </w:t>
      </w:r>
      <w:r w:rsidR="00CB2B9B" w:rsidRPr="00CB2B9B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…………………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zařízení a</w:t>
      </w:r>
      <w:r w:rsidR="00B70091">
        <w:rPr>
          <w:rFonts w:ascii="Arial" w:hAnsi="Arial" w:cs="Arial"/>
          <w:b/>
          <w:bCs/>
          <w:kern w:val="22"/>
          <w:sz w:val="22"/>
          <w:szCs w:val="22"/>
        </w:rPr>
        <w:t> 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>ochranných systémů určených k jejich zamezení,</w:t>
      </w:r>
    </w:p>
    <w:p w14:paraId="222E4503" w14:textId="48C97A4B" w:rsidR="00165A6B" w:rsidRPr="00BD429E" w:rsidRDefault="00FC2E9E" w:rsidP="00BD429E">
      <w:pPr>
        <w:numPr>
          <w:ilvl w:val="0"/>
          <w:numId w:val="24"/>
        </w:numPr>
        <w:tabs>
          <w:tab w:val="clear" w:pos="720"/>
          <w:tab w:val="num" w:pos="1134"/>
        </w:tabs>
        <w:spacing w:line="360" w:lineRule="auto"/>
        <w:ind w:left="1134"/>
        <w:rPr>
          <w:rFonts w:ascii="Arial" w:hAnsi="Arial" w:cs="Arial"/>
          <w:b/>
          <w:bCs/>
          <w:kern w:val="22"/>
          <w:sz w:val="22"/>
          <w:szCs w:val="22"/>
        </w:rPr>
      </w:pP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bezodkladně oznamovat svůj pracovní </w:t>
      </w:r>
      <w:r w:rsidR="00CB2B9B" w:rsidRPr="00CB2B9B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, pokud </w:t>
      </w:r>
      <w:r w:rsidR="00B70091">
        <w:rPr>
          <w:rFonts w:ascii="Arial" w:hAnsi="Arial" w:cs="Arial"/>
          <w:b/>
          <w:bCs/>
          <w:kern w:val="22"/>
          <w:sz w:val="22"/>
          <w:szCs w:val="22"/>
        </w:rPr>
        <w:t>mu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 xml:space="preserve"> to jeho zdravotní stav dovolí, a pracovní úraz jiného zaměstnance, popřípadě úraz jiné osoby, </w:t>
      </w:r>
      <w:r w:rsidR="00B70091">
        <w:rPr>
          <w:rFonts w:ascii="Arial" w:hAnsi="Arial" w:cs="Arial"/>
          <w:b/>
          <w:bCs/>
          <w:kern w:val="22"/>
          <w:sz w:val="22"/>
          <w:szCs w:val="22"/>
        </w:rPr>
        <w:t xml:space="preserve">kterého byl </w:t>
      </w:r>
      <w:r w:rsidR="00CB2B9B" w:rsidRPr="00CB2B9B">
        <w:rPr>
          <w:rFonts w:ascii="Arial" w:hAnsi="Arial" w:cs="Arial"/>
          <w:b/>
          <w:bCs/>
          <w:kern w:val="22"/>
          <w:sz w:val="22"/>
          <w:szCs w:val="22"/>
          <w:highlight w:val="yellow"/>
        </w:rPr>
        <w:t>…………….</w:t>
      </w:r>
      <w:r w:rsidR="00CB2B9B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Pr="00BD429E">
        <w:rPr>
          <w:rFonts w:ascii="Arial" w:hAnsi="Arial" w:cs="Arial"/>
          <w:b/>
          <w:bCs/>
          <w:kern w:val="22"/>
          <w:sz w:val="22"/>
          <w:szCs w:val="22"/>
        </w:rPr>
        <w:t>.</w:t>
      </w:r>
    </w:p>
    <w:p w14:paraId="7A022BA6" w14:textId="77777777" w:rsidR="00BD429E" w:rsidRPr="00BD429E" w:rsidRDefault="00BD429E" w:rsidP="00BD429E">
      <w:pPr>
        <w:spacing w:line="360" w:lineRule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51383C53" w14:textId="77777777" w:rsidR="00051AE6" w:rsidRDefault="00F34E0D" w:rsidP="00F34E0D">
      <w:pPr>
        <w:spacing w:line="360" w:lineRule="auto"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</w:p>
    <w:p w14:paraId="1C369B77" w14:textId="756F0B59" w:rsidR="00F34E0D" w:rsidRDefault="00051AE6" w:rsidP="00F34E0D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vyřešte úkol</w:t>
      </w:r>
    </w:p>
    <w:p w14:paraId="7ACAB3A5" w14:textId="77777777" w:rsidR="00051AE6" w:rsidRPr="002F7B43" w:rsidRDefault="00051AE6" w:rsidP="00051AE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2F7B43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2F7B43">
        <w:rPr>
          <w:rFonts w:ascii="Arial" w:hAnsi="Arial" w:cs="Arial"/>
          <w:sz w:val="22"/>
          <w:szCs w:val="22"/>
        </w:rPr>
        <w:t xml:space="preserve">označte v příslušném řádku křížkem </w:t>
      </w:r>
      <w:r w:rsidRPr="002F7B4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5ABC59" wp14:editId="2CF88277">
            <wp:extent cx="219075" cy="219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43">
        <w:rPr>
          <w:rFonts w:ascii="Arial" w:hAnsi="Arial" w:cs="Arial"/>
          <w:sz w:val="22"/>
          <w:szCs w:val="22"/>
        </w:rPr>
        <w:t>.</w:t>
      </w:r>
    </w:p>
    <w:p w14:paraId="48E017FA" w14:textId="1B5691F0" w:rsidR="002811E0" w:rsidRPr="00051AE6" w:rsidRDefault="00051AE6" w:rsidP="00051AE6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1AE6">
        <w:rPr>
          <w:rFonts w:ascii="Arial" w:hAnsi="Arial" w:cs="Arial"/>
          <w:b/>
          <w:sz w:val="22"/>
          <w:szCs w:val="22"/>
        </w:rPr>
        <w:t>Slovo „komunikace“ má více významů.</w:t>
      </w:r>
      <w:r w:rsidRPr="00051AE6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051AE6">
        <w:rPr>
          <w:rFonts w:ascii="Arial" w:hAnsi="Arial" w:cs="Arial"/>
          <w:b/>
          <w:sz w:val="22"/>
          <w:szCs w:val="22"/>
        </w:rPr>
        <w:t xml:space="preserve"> Z gramatického hlediska se jedná 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051AE6" w:rsidRPr="000F19D3" w14:paraId="4567E486" w14:textId="77777777" w:rsidTr="00BE6ECC">
        <w:tc>
          <w:tcPr>
            <w:tcW w:w="7650" w:type="dxa"/>
            <w:tcBorders>
              <w:right w:val="nil"/>
            </w:tcBorders>
          </w:tcPr>
          <w:p w14:paraId="233C6B90" w14:textId="78F7983E" w:rsidR="00051AE6" w:rsidRPr="00E27EF9" w:rsidRDefault="00051AE6" w:rsidP="00051AE6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spacing w:line="360" w:lineRule="auto"/>
              <w:ind w:left="313" w:hanging="284"/>
              <w:outlineLvl w:val="3"/>
              <w:rPr>
                <w:rFonts w:ascii="Arial" w:hAnsi="Arial" w:cs="Arial"/>
                <w:color w:val="FF0000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kern w:val="22"/>
                <w:sz w:val="22"/>
                <w:szCs w:val="22"/>
              </w:rPr>
              <w:t>homonymum</w:t>
            </w:r>
          </w:p>
        </w:tc>
        <w:tc>
          <w:tcPr>
            <w:tcW w:w="283" w:type="dxa"/>
            <w:tcBorders>
              <w:left w:val="nil"/>
            </w:tcBorders>
          </w:tcPr>
          <w:p w14:paraId="5FF749B4" w14:textId="77777777" w:rsidR="00051AE6" w:rsidRPr="000F19D3" w:rsidRDefault="00051AE6" w:rsidP="00BE6EC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CD368CA" w14:textId="77777777" w:rsidR="00051AE6" w:rsidRPr="003230C6" w:rsidRDefault="00051AE6" w:rsidP="00BE6E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AE6" w:rsidRPr="000F19D3" w14:paraId="0531B9F4" w14:textId="77777777" w:rsidTr="00BE6ECC">
        <w:tc>
          <w:tcPr>
            <w:tcW w:w="7650" w:type="dxa"/>
            <w:tcBorders>
              <w:right w:val="nil"/>
            </w:tcBorders>
            <w:shd w:val="clear" w:color="auto" w:fill="FFFFFF" w:themeFill="background1"/>
          </w:tcPr>
          <w:p w14:paraId="3DB6CC09" w14:textId="2D19A184" w:rsidR="00051AE6" w:rsidRPr="00E27EF9" w:rsidRDefault="00051AE6" w:rsidP="00051AE6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E27EF9">
              <w:rPr>
                <w:rFonts w:ascii="Arial" w:hAnsi="Arial" w:cs="Arial"/>
                <w:kern w:val="22"/>
                <w:sz w:val="22"/>
                <w:szCs w:val="22"/>
              </w:rPr>
              <w:t>s</w:t>
            </w:r>
            <w:r>
              <w:rPr>
                <w:rFonts w:ascii="Arial" w:hAnsi="Arial" w:cs="Arial"/>
                <w:kern w:val="22"/>
                <w:sz w:val="22"/>
                <w:szCs w:val="22"/>
              </w:rPr>
              <w:t>ynonymum</w:t>
            </w:r>
          </w:p>
        </w:tc>
        <w:tc>
          <w:tcPr>
            <w:tcW w:w="283" w:type="dxa"/>
            <w:tcBorders>
              <w:left w:val="nil"/>
            </w:tcBorders>
          </w:tcPr>
          <w:p w14:paraId="28BE4991" w14:textId="77777777" w:rsidR="00051AE6" w:rsidRPr="000F19D3" w:rsidRDefault="00051AE6" w:rsidP="00BE6EC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719006A" w14:textId="77777777" w:rsidR="00051AE6" w:rsidRPr="003230C6" w:rsidRDefault="00051AE6" w:rsidP="00BE6E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AE6" w:rsidRPr="000F19D3" w14:paraId="1C3BF68D" w14:textId="77777777" w:rsidTr="00BE6ECC">
        <w:tc>
          <w:tcPr>
            <w:tcW w:w="7650" w:type="dxa"/>
            <w:tcBorders>
              <w:right w:val="nil"/>
            </w:tcBorders>
          </w:tcPr>
          <w:p w14:paraId="5FB77824" w14:textId="4230A769" w:rsidR="00051AE6" w:rsidRPr="00E27EF9" w:rsidRDefault="00051AE6" w:rsidP="00051AE6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2"/>
                <w:sz w:val="22"/>
                <w:szCs w:val="22"/>
              </w:rPr>
              <w:t>antonymum</w:t>
            </w:r>
          </w:p>
        </w:tc>
        <w:tc>
          <w:tcPr>
            <w:tcW w:w="283" w:type="dxa"/>
            <w:tcBorders>
              <w:left w:val="nil"/>
            </w:tcBorders>
          </w:tcPr>
          <w:p w14:paraId="1C88E741" w14:textId="77777777" w:rsidR="00051AE6" w:rsidRPr="000F19D3" w:rsidRDefault="00051AE6" w:rsidP="00BE6EC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B1C6AD9" w14:textId="77777777" w:rsidR="00051AE6" w:rsidRPr="003230C6" w:rsidRDefault="00051AE6" w:rsidP="00BE6E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6703A" w14:textId="77777777" w:rsidR="00051AE6" w:rsidRPr="00051AE6" w:rsidRDefault="00051AE6" w:rsidP="00051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51AE6" w:rsidRPr="00051A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EBDC" w14:textId="77777777" w:rsidR="00BA5FA3" w:rsidRDefault="00BA5FA3">
      <w:r>
        <w:separator/>
      </w:r>
    </w:p>
  </w:endnote>
  <w:endnote w:type="continuationSeparator" w:id="0">
    <w:p w14:paraId="3E39C924" w14:textId="77777777" w:rsidR="00BA5FA3" w:rsidRDefault="00B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C712" w14:textId="77777777"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9FC2" w14:textId="77777777" w:rsidR="0031151A" w:rsidRDefault="00311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CE8" w14:textId="77777777"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1D045" w14:textId="77777777" w:rsidR="00BA5FA3" w:rsidRDefault="00BA5FA3">
      <w:r>
        <w:separator/>
      </w:r>
    </w:p>
  </w:footnote>
  <w:footnote w:type="continuationSeparator" w:id="0">
    <w:p w14:paraId="6328E2E2" w14:textId="77777777" w:rsidR="00BA5FA3" w:rsidRDefault="00BA5FA3">
      <w:r>
        <w:continuationSeparator/>
      </w:r>
    </w:p>
  </w:footnote>
  <w:footnote w:id="1">
    <w:p w14:paraId="2B7EC373" w14:textId="77777777" w:rsidR="00051AE6" w:rsidRPr="00051AE6" w:rsidRDefault="00051AE6" w:rsidP="00051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051AE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tomto probíraném tématu jej chápeme jako</w:t>
      </w:r>
      <w:r w:rsidRPr="00051AE6">
        <w:rPr>
          <w:rFonts w:ascii="Arial" w:hAnsi="Arial" w:cs="Arial"/>
          <w:sz w:val="22"/>
          <w:szCs w:val="22"/>
        </w:rPr>
        <w:t xml:space="preserve"> </w:t>
      </w:r>
      <w:r w:rsidRPr="00051AE6">
        <w:rPr>
          <w:rFonts w:ascii="Arial" w:hAnsi="Arial" w:cs="Arial"/>
          <w:bCs/>
          <w:sz w:val="22"/>
          <w:szCs w:val="22"/>
        </w:rPr>
        <w:t>výměnu informací mezi dvěma a více lidmi.</w:t>
      </w:r>
    </w:p>
    <w:p w14:paraId="0CED9F58" w14:textId="024BA828" w:rsidR="00051AE6" w:rsidRDefault="00051AE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71A3" w14:textId="77777777"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A09B" w14:textId="77777777"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1857" w14:textId="77777777"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E19"/>
    <w:multiLevelType w:val="hybridMultilevel"/>
    <w:tmpl w:val="BD88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7B5"/>
    <w:multiLevelType w:val="hybridMultilevel"/>
    <w:tmpl w:val="D4E02AF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3EF1"/>
    <w:multiLevelType w:val="hybridMultilevel"/>
    <w:tmpl w:val="C65C6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955"/>
    <w:multiLevelType w:val="hybridMultilevel"/>
    <w:tmpl w:val="E52A1D3C"/>
    <w:lvl w:ilvl="0" w:tplc="C5F24CA0">
      <w:start w:val="1"/>
      <w:numFmt w:val="lowerLetter"/>
      <w:lvlText w:val="%1)"/>
      <w:lvlJc w:val="left"/>
      <w:pPr>
        <w:ind w:left="67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870"/>
    <w:multiLevelType w:val="hybridMultilevel"/>
    <w:tmpl w:val="57E0870E"/>
    <w:lvl w:ilvl="0" w:tplc="8740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0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0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0F2A23"/>
    <w:multiLevelType w:val="hybridMultilevel"/>
    <w:tmpl w:val="320A3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406C"/>
    <w:multiLevelType w:val="hybridMultilevel"/>
    <w:tmpl w:val="864A6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5F9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03EE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1D1B"/>
    <w:multiLevelType w:val="hybridMultilevel"/>
    <w:tmpl w:val="8F7AE246"/>
    <w:lvl w:ilvl="0" w:tplc="3BFC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E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2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4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2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041D31"/>
    <w:multiLevelType w:val="hybridMultilevel"/>
    <w:tmpl w:val="1F705FA8"/>
    <w:lvl w:ilvl="0" w:tplc="2B76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8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A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C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2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0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2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C911D9"/>
    <w:multiLevelType w:val="hybridMultilevel"/>
    <w:tmpl w:val="BD4A6E42"/>
    <w:lvl w:ilvl="0" w:tplc="312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6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4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137A81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64F37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44E3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D3480"/>
    <w:multiLevelType w:val="hybridMultilevel"/>
    <w:tmpl w:val="B4769B54"/>
    <w:lvl w:ilvl="0" w:tplc="A2B4850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5D357E9C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2D45"/>
    <w:multiLevelType w:val="hybridMultilevel"/>
    <w:tmpl w:val="D14867B2"/>
    <w:lvl w:ilvl="0" w:tplc="6D4A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8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B2731B"/>
    <w:multiLevelType w:val="hybridMultilevel"/>
    <w:tmpl w:val="4E2C5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F547A"/>
    <w:multiLevelType w:val="hybridMultilevel"/>
    <w:tmpl w:val="1DD61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925DC"/>
    <w:multiLevelType w:val="hybridMultilevel"/>
    <w:tmpl w:val="5BF42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C6224"/>
    <w:multiLevelType w:val="hybridMultilevel"/>
    <w:tmpl w:val="E3469600"/>
    <w:lvl w:ilvl="0" w:tplc="FF40BE7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 w15:restartNumberingAfterBreak="0">
    <w:nsid w:val="7D38334A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6547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7"/>
  </w:num>
  <w:num w:numId="5">
    <w:abstractNumId w:val="19"/>
  </w:num>
  <w:num w:numId="6">
    <w:abstractNumId w:val="2"/>
  </w:num>
  <w:num w:numId="7">
    <w:abstractNumId w:val="17"/>
  </w:num>
  <w:num w:numId="8">
    <w:abstractNumId w:val="14"/>
  </w:num>
  <w:num w:numId="9">
    <w:abstractNumId w:val="21"/>
  </w:num>
  <w:num w:numId="10">
    <w:abstractNumId w:val="24"/>
  </w:num>
  <w:num w:numId="11">
    <w:abstractNumId w:val="15"/>
  </w:num>
  <w:num w:numId="12">
    <w:abstractNumId w:val="20"/>
  </w:num>
  <w:num w:numId="13">
    <w:abstractNumId w:val="13"/>
  </w:num>
  <w:num w:numId="14">
    <w:abstractNumId w:val="12"/>
  </w:num>
  <w:num w:numId="15">
    <w:abstractNumId w:val="16"/>
  </w:num>
  <w:num w:numId="16">
    <w:abstractNumId w:val="22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35A87"/>
    <w:rsid w:val="00051AE6"/>
    <w:rsid w:val="00064AC5"/>
    <w:rsid w:val="00081CE8"/>
    <w:rsid w:val="000D374F"/>
    <w:rsid w:val="000D3D74"/>
    <w:rsid w:val="000D7E2E"/>
    <w:rsid w:val="000D7EDB"/>
    <w:rsid w:val="000E11B6"/>
    <w:rsid w:val="000F19D3"/>
    <w:rsid w:val="000F4B8F"/>
    <w:rsid w:val="001231A0"/>
    <w:rsid w:val="00150870"/>
    <w:rsid w:val="00165A6B"/>
    <w:rsid w:val="00185422"/>
    <w:rsid w:val="001B6BB0"/>
    <w:rsid w:val="001C3FDC"/>
    <w:rsid w:val="001C650C"/>
    <w:rsid w:val="002118FD"/>
    <w:rsid w:val="00230BC4"/>
    <w:rsid w:val="002350AD"/>
    <w:rsid w:val="00240B3B"/>
    <w:rsid w:val="00262C96"/>
    <w:rsid w:val="002811E0"/>
    <w:rsid w:val="00285E6D"/>
    <w:rsid w:val="002C264D"/>
    <w:rsid w:val="002C67D0"/>
    <w:rsid w:val="0031151A"/>
    <w:rsid w:val="003230C6"/>
    <w:rsid w:val="00333837"/>
    <w:rsid w:val="00350686"/>
    <w:rsid w:val="00355281"/>
    <w:rsid w:val="00370E45"/>
    <w:rsid w:val="003772C3"/>
    <w:rsid w:val="003927DA"/>
    <w:rsid w:val="003A1CE7"/>
    <w:rsid w:val="003A3122"/>
    <w:rsid w:val="003B03FD"/>
    <w:rsid w:val="003B4D5A"/>
    <w:rsid w:val="00401AAD"/>
    <w:rsid w:val="00415157"/>
    <w:rsid w:val="00460FDD"/>
    <w:rsid w:val="004D4B1B"/>
    <w:rsid w:val="004D6E4C"/>
    <w:rsid w:val="004F36C3"/>
    <w:rsid w:val="0052176A"/>
    <w:rsid w:val="00556F38"/>
    <w:rsid w:val="005627CA"/>
    <w:rsid w:val="00563B86"/>
    <w:rsid w:val="0056617E"/>
    <w:rsid w:val="0058431B"/>
    <w:rsid w:val="00586A26"/>
    <w:rsid w:val="005D5703"/>
    <w:rsid w:val="005F6FF3"/>
    <w:rsid w:val="006015EA"/>
    <w:rsid w:val="0062781C"/>
    <w:rsid w:val="00631DFC"/>
    <w:rsid w:val="006354F8"/>
    <w:rsid w:val="0065638F"/>
    <w:rsid w:val="00672E6B"/>
    <w:rsid w:val="00676A13"/>
    <w:rsid w:val="00691BF4"/>
    <w:rsid w:val="006A3EC8"/>
    <w:rsid w:val="006A577B"/>
    <w:rsid w:val="006C6C30"/>
    <w:rsid w:val="006F14CB"/>
    <w:rsid w:val="007309FD"/>
    <w:rsid w:val="00735ADA"/>
    <w:rsid w:val="00747C5F"/>
    <w:rsid w:val="00760696"/>
    <w:rsid w:val="007B1FB9"/>
    <w:rsid w:val="007B219C"/>
    <w:rsid w:val="007C732F"/>
    <w:rsid w:val="007E1D4D"/>
    <w:rsid w:val="007E3536"/>
    <w:rsid w:val="00805D11"/>
    <w:rsid w:val="0081102F"/>
    <w:rsid w:val="00821292"/>
    <w:rsid w:val="0084181E"/>
    <w:rsid w:val="0086144B"/>
    <w:rsid w:val="00896426"/>
    <w:rsid w:val="008A24A7"/>
    <w:rsid w:val="008C2DF6"/>
    <w:rsid w:val="008D4EF1"/>
    <w:rsid w:val="008E1472"/>
    <w:rsid w:val="00905C99"/>
    <w:rsid w:val="00922546"/>
    <w:rsid w:val="00990B30"/>
    <w:rsid w:val="00992C39"/>
    <w:rsid w:val="00997604"/>
    <w:rsid w:val="009A1C62"/>
    <w:rsid w:val="009B7B24"/>
    <w:rsid w:val="00A5170C"/>
    <w:rsid w:val="00A538D5"/>
    <w:rsid w:val="00A566EB"/>
    <w:rsid w:val="00AA0325"/>
    <w:rsid w:val="00AB2B59"/>
    <w:rsid w:val="00AB5069"/>
    <w:rsid w:val="00AB5322"/>
    <w:rsid w:val="00AC33E3"/>
    <w:rsid w:val="00AC60E3"/>
    <w:rsid w:val="00AD7AF6"/>
    <w:rsid w:val="00B03C6B"/>
    <w:rsid w:val="00B073A2"/>
    <w:rsid w:val="00B07D59"/>
    <w:rsid w:val="00B13265"/>
    <w:rsid w:val="00B17825"/>
    <w:rsid w:val="00B3544B"/>
    <w:rsid w:val="00B45AEC"/>
    <w:rsid w:val="00B6525D"/>
    <w:rsid w:val="00B70091"/>
    <w:rsid w:val="00B73C50"/>
    <w:rsid w:val="00B87AE4"/>
    <w:rsid w:val="00BA5FA3"/>
    <w:rsid w:val="00BD429E"/>
    <w:rsid w:val="00BD7E87"/>
    <w:rsid w:val="00BF3A50"/>
    <w:rsid w:val="00C00EA1"/>
    <w:rsid w:val="00C37C45"/>
    <w:rsid w:val="00C60709"/>
    <w:rsid w:val="00C63D63"/>
    <w:rsid w:val="00C7475A"/>
    <w:rsid w:val="00C751D8"/>
    <w:rsid w:val="00C86A3A"/>
    <w:rsid w:val="00CA057A"/>
    <w:rsid w:val="00CA2C5C"/>
    <w:rsid w:val="00CB2B9B"/>
    <w:rsid w:val="00CC3319"/>
    <w:rsid w:val="00CE1385"/>
    <w:rsid w:val="00CF1400"/>
    <w:rsid w:val="00CF2504"/>
    <w:rsid w:val="00D00C6D"/>
    <w:rsid w:val="00D33B30"/>
    <w:rsid w:val="00D53046"/>
    <w:rsid w:val="00D87475"/>
    <w:rsid w:val="00D90D21"/>
    <w:rsid w:val="00DF53A6"/>
    <w:rsid w:val="00E13A7E"/>
    <w:rsid w:val="00E21BB9"/>
    <w:rsid w:val="00E24F5D"/>
    <w:rsid w:val="00E271E2"/>
    <w:rsid w:val="00E27EF9"/>
    <w:rsid w:val="00E3225E"/>
    <w:rsid w:val="00E83A8C"/>
    <w:rsid w:val="00E86F87"/>
    <w:rsid w:val="00E9109A"/>
    <w:rsid w:val="00E935AC"/>
    <w:rsid w:val="00E9570A"/>
    <w:rsid w:val="00EC2A62"/>
    <w:rsid w:val="00F12266"/>
    <w:rsid w:val="00F31123"/>
    <w:rsid w:val="00F34E0D"/>
    <w:rsid w:val="00F37398"/>
    <w:rsid w:val="00F84D33"/>
    <w:rsid w:val="00F852A6"/>
    <w:rsid w:val="00F87EE6"/>
    <w:rsid w:val="00F924A8"/>
    <w:rsid w:val="00FB1292"/>
    <w:rsid w:val="00FC2E9E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E158"/>
  <w15:docId w15:val="{A23CBFE7-E91F-4355-8772-833C65F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C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6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570A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70A"/>
    <w:rPr>
      <w:b/>
      <w:bCs/>
      <w:kern w:val="1"/>
    </w:rPr>
  </w:style>
  <w:style w:type="paragraph" w:styleId="Textbubliny">
    <w:name w:val="Balloon Text"/>
    <w:basedOn w:val="Normln"/>
    <w:link w:val="TextbublinyChar"/>
    <w:semiHidden/>
    <w:unhideWhenUsed/>
    <w:rsid w:val="00E9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570A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739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3837"/>
    <w:rPr>
      <w:b/>
      <w:bCs/>
      <w:i w:val="0"/>
      <w:iCs w:val="0"/>
    </w:rPr>
  </w:style>
  <w:style w:type="character" w:customStyle="1" w:styleId="st1">
    <w:name w:val="st1"/>
    <w:basedOn w:val="Standardnpsmoodstavce"/>
    <w:rsid w:val="00333837"/>
  </w:style>
  <w:style w:type="paragraph" w:styleId="Textpoznpodarou">
    <w:name w:val="footnote text"/>
    <w:basedOn w:val="Normln"/>
    <w:link w:val="TextpoznpodarouChar"/>
    <w:semiHidden/>
    <w:unhideWhenUsed/>
    <w:rsid w:val="00051AE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1AE6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051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6649-9E23-4A82-B708-F14B37D7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Kuhnova Irena</cp:lastModifiedBy>
  <cp:revision>112</cp:revision>
  <cp:lastPrinted>1900-12-31T23:00:00Z</cp:lastPrinted>
  <dcterms:created xsi:type="dcterms:W3CDTF">2020-02-10T08:02:00Z</dcterms:created>
  <dcterms:modified xsi:type="dcterms:W3CDTF">2020-02-19T11:51:00Z</dcterms:modified>
</cp:coreProperties>
</file>